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 A"/>
        <w:rPr>
          <w:b w:val="1"/>
          <w:bCs w:val="1"/>
        </w:rPr>
      </w:pPr>
      <w:r>
        <w:rPr>
          <w:b w:val="1"/>
          <w:bCs w:val="1"/>
          <w:rtl w:val="0"/>
        </w:rPr>
        <w:t>VZOROV</w:t>
      </w:r>
      <w:r>
        <w:rPr>
          <w:b w:val="1"/>
          <w:bCs w:val="1"/>
          <w:rtl w:val="0"/>
        </w:rPr>
        <w:t xml:space="preserve">Ý </w:t>
      </w:r>
      <w:r>
        <w:rPr>
          <w:b w:val="1"/>
          <w:bCs w:val="1"/>
          <w:rtl w:val="0"/>
          <w:lang w:val="de-DE"/>
        </w:rPr>
        <w:t>FORMUL</w:t>
      </w:r>
      <w:r>
        <w:rPr>
          <w:b w:val="1"/>
          <w:bCs w:val="1"/>
          <w:rtl w:val="0"/>
        </w:rPr>
        <w:t xml:space="preserve">ÁŘ </w:t>
      </w:r>
      <w:r>
        <w:rPr>
          <w:b w:val="1"/>
          <w:bCs w:val="1"/>
          <w:rtl w:val="0"/>
        </w:rPr>
        <w:t>PRO ODSTOUPEN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  <w:lang w:val="en-US"/>
        </w:rPr>
        <w:t>OD SMLOUVY</w:t>
      </w:r>
    </w:p>
    <w:p>
      <w:pPr>
        <w:pStyle w:val="Text A"/>
      </w:pPr>
      <w:r>
        <w:rPr>
          <w:rtl w:val="0"/>
        </w:rPr>
        <w:t>(vypl</w:t>
      </w:r>
      <w:r>
        <w:rPr>
          <w:rtl w:val="0"/>
        </w:rPr>
        <w:t>ň</w:t>
      </w:r>
      <w:r>
        <w:rPr>
          <w:rtl w:val="0"/>
          <w:lang w:val="pt-PT"/>
        </w:rPr>
        <w:t>te tento formul</w:t>
      </w:r>
      <w:r>
        <w:rPr>
          <w:rtl w:val="0"/>
        </w:rPr>
        <w:t xml:space="preserve">ář </w:t>
      </w:r>
      <w:r>
        <w:rPr>
          <w:rtl w:val="0"/>
        </w:rPr>
        <w:t>a po</w:t>
      </w:r>
      <w:r>
        <w:rPr>
          <w:rtl w:val="0"/>
        </w:rPr>
        <w:t>š</w:t>
      </w:r>
      <w:r>
        <w:rPr>
          <w:rtl w:val="0"/>
        </w:rPr>
        <w:t>lete jej zp</w:t>
      </w:r>
      <w:r>
        <w:rPr>
          <w:rtl w:val="0"/>
        </w:rPr>
        <w:t>ě</w:t>
      </w:r>
      <w:r>
        <w:rPr>
          <w:rtl w:val="0"/>
        </w:rPr>
        <w:t>t pouze v</w:t>
      </w:r>
      <w:r>
        <w:rPr>
          <w:rtl w:val="0"/>
        </w:rPr>
        <w:t> </w:t>
      </w:r>
      <w:r>
        <w:rPr>
          <w:rtl w:val="0"/>
        </w:rPr>
        <w:t>p</w:t>
      </w:r>
      <w:r>
        <w:rPr>
          <w:rtl w:val="0"/>
        </w:rPr>
        <w:t>ří</w:t>
      </w:r>
      <w:r>
        <w:rPr>
          <w:rtl w:val="0"/>
        </w:rPr>
        <w:t>pad</w:t>
      </w:r>
      <w:r>
        <w:rPr>
          <w:rtl w:val="0"/>
        </w:rPr>
        <w:t>ě</w:t>
      </w:r>
      <w:r>
        <w:rPr>
          <w:rtl w:val="0"/>
        </w:rPr>
        <w:t xml:space="preserve">, </w:t>
      </w:r>
      <w:r>
        <w:rPr>
          <w:rtl w:val="0"/>
        </w:rPr>
        <w:t>ž</w:t>
      </w:r>
      <w:r>
        <w:rPr>
          <w:rtl w:val="0"/>
        </w:rPr>
        <w:t>e chcete odstoupit od smlouvy</w:t>
      </w:r>
    </w:p>
    <w:p>
      <w:pPr>
        <w:pStyle w:val="Text A"/>
      </w:pPr>
    </w:p>
    <w:p>
      <w:pPr>
        <w:pStyle w:val="Text A"/>
      </w:pPr>
    </w:p>
    <w:p>
      <w:pPr>
        <w:pStyle w:val="Text A"/>
        <w:rPr>
          <w:b w:val="1"/>
          <w:bCs w:val="1"/>
        </w:rPr>
      </w:pPr>
      <w:r>
        <w:rPr>
          <w:b w:val="1"/>
          <w:bCs w:val="1"/>
          <w:rtl w:val="0"/>
        </w:rPr>
        <w:t>Ozn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men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o odstoupen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od smlouvy</w:t>
      </w:r>
    </w:p>
    <w:p>
      <w:pPr>
        <w:pStyle w:val="Text A"/>
      </w:pPr>
    </w:p>
    <w:p>
      <w:pPr>
        <w:pStyle w:val="Text A"/>
        <w:spacing w:after="80"/>
      </w:pPr>
      <w:r>
        <w:rPr>
          <w:rtl w:val="0"/>
        </w:rPr>
        <w:t>Adres</w:t>
      </w:r>
      <w:r>
        <w:rPr>
          <w:rtl w:val="0"/>
        </w:rPr>
        <w:t>á</w:t>
      </w:r>
      <w:r>
        <w:rPr>
          <w:rtl w:val="0"/>
          <w:lang w:val="en-US"/>
        </w:rPr>
        <w:t xml:space="preserve">t: </w:t>
        <w:tab/>
        <w:tab/>
        <w:t xml:space="preserve">Tereza </w:t>
      </w:r>
      <w:r>
        <w:rPr>
          <w:rtl w:val="0"/>
          <w:lang w:val="en-US"/>
        </w:rPr>
        <w:t>Kai</w:t>
      </w:r>
    </w:p>
    <w:p>
      <w:pPr>
        <w:pStyle w:val="Text"/>
        <w:rPr>
          <w:sz w:val="20"/>
          <w:szCs w:val="20"/>
        </w:rPr>
      </w:pPr>
      <w:r>
        <w:rPr>
          <w:rFonts w:cs="Arial Unicode MS" w:eastAsia="Arial Unicode MS"/>
          <w:rtl w:val="0"/>
        </w:rPr>
        <w:tab/>
        <w:tab/>
        <w:tab/>
        <w:t>I</w:t>
      </w:r>
      <w:r>
        <w:rPr>
          <w:rFonts w:cs="Arial Unicode MS" w:eastAsia="Arial Unicode MS" w:hint="default"/>
          <w:rtl w:val="0"/>
        </w:rPr>
        <w:t>Č</w:t>
      </w:r>
      <w:r>
        <w:rPr>
          <w:rFonts w:cs="Arial Unicode MS" w:eastAsia="Arial Unicode MS"/>
          <w:rtl w:val="0"/>
        </w:rPr>
        <w:t xml:space="preserve">: 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04353609</w:t>
      </w:r>
    </w:p>
    <w:p>
      <w:pPr>
        <w:pStyle w:val="Text A"/>
        <w:spacing w:after="80"/>
        <w:ind w:left="1440" w:firstLine="720"/>
      </w:pPr>
      <w:r>
        <w:rPr>
          <w:rtl w:val="0"/>
        </w:rPr>
        <w:t>Č</w:t>
      </w:r>
      <w:r>
        <w:rPr>
          <w:rtl w:val="0"/>
        </w:rPr>
        <w:t>eladn</w:t>
      </w:r>
      <w:r>
        <w:rPr>
          <w:rtl w:val="0"/>
        </w:rPr>
        <w:t xml:space="preserve">á </w:t>
      </w:r>
      <w:r>
        <w:rPr>
          <w:rtl w:val="0"/>
        </w:rPr>
        <w:t>775,</w:t>
      </w:r>
      <w:r>
        <w:rPr>
          <w:rtl w:val="0"/>
        </w:rPr>
        <w:t xml:space="preserve"> </w:t>
      </w:r>
      <w:r>
        <w:rPr>
          <w:rtl w:val="0"/>
        </w:rPr>
        <w:t>Č</w:t>
      </w:r>
      <w:r>
        <w:rPr>
          <w:rtl w:val="0"/>
        </w:rPr>
        <w:t>eladn</w:t>
      </w:r>
      <w:r>
        <w:rPr>
          <w:rtl w:val="0"/>
        </w:rPr>
        <w:t>á</w:t>
      </w:r>
      <w:r>
        <w:rPr>
          <w:rtl w:val="0"/>
        </w:rPr>
        <w:t>, 7</w:t>
      </w:r>
      <w:r>
        <w:rPr>
          <w:rtl w:val="0"/>
        </w:rPr>
        <w:t>39 12</w:t>
      </w:r>
    </w:p>
    <w:p>
      <w:pPr>
        <w:pStyle w:val="Text A"/>
        <w:spacing w:after="80"/>
      </w:pPr>
      <w:r>
        <w:rPr>
          <w:rtl w:val="0"/>
        </w:rPr>
        <w:t>Telefon:</w:t>
        <w:tab/>
        <w:tab/>
        <w:t xml:space="preserve">+420 </w:t>
      </w:r>
      <w:r>
        <w:rPr>
          <w:outline w:val="0"/>
          <w:color w:val="111111"/>
          <w:u w:color="111111"/>
          <w:rtl w:val="0"/>
          <w14:textFill>
            <w14:solidFill>
              <w14:srgbClr w14:val="111111"/>
            </w14:solidFill>
          </w14:textFill>
        </w:rPr>
        <w:t>777 066 309</w:t>
      </w:r>
    </w:p>
    <w:p>
      <w:pPr>
        <w:pStyle w:val="Text A"/>
        <w:spacing w:after="80"/>
      </w:pPr>
      <w:r>
        <w:rPr>
          <w:rtl w:val="0"/>
          <w:lang w:val="en-US"/>
        </w:rPr>
        <w:t>Mail:</w:t>
        <w:tab/>
        <w:tab/>
        <w:tab/>
        <w:t>tereza.ghose@gmail.com</w:t>
      </w:r>
    </w:p>
    <w:p>
      <w:pPr>
        <w:pStyle w:val="Text A"/>
      </w:pP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 xml:space="preserve">Oznamuji/oznamujeme (*), </w:t>
      </w:r>
      <w:r>
        <w:rPr>
          <w:rtl w:val="0"/>
        </w:rPr>
        <w:t>ž</w:t>
      </w:r>
      <w:r>
        <w:rPr>
          <w:rtl w:val="0"/>
        </w:rPr>
        <w:t>e t</w:t>
      </w:r>
      <w:r>
        <w:rPr>
          <w:rtl w:val="0"/>
        </w:rPr>
        <w:t>í</w:t>
      </w:r>
      <w:r>
        <w:rPr>
          <w:rtl w:val="0"/>
        </w:rPr>
        <w:t>mto odstupuji/odstupujeme (*) od smlouvy o n</w:t>
      </w:r>
      <w:r>
        <w:rPr>
          <w:rtl w:val="0"/>
        </w:rPr>
        <w:t>á</w:t>
      </w:r>
      <w:r>
        <w:rPr>
          <w:rtl w:val="0"/>
        </w:rPr>
        <w:t>kupu tohoto zbo</w:t>
      </w:r>
      <w:r>
        <w:rPr>
          <w:rtl w:val="0"/>
        </w:rPr>
        <w:t>ží</w:t>
      </w:r>
      <w:r>
        <w:rPr>
          <w:rtl w:val="0"/>
        </w:rPr>
        <w:t>(*)/o poskytnut</w:t>
      </w:r>
      <w:r>
        <w:rPr>
          <w:rtl w:val="0"/>
        </w:rPr>
        <w:t xml:space="preserve">í </w:t>
      </w:r>
      <w:r>
        <w:rPr>
          <w:rtl w:val="0"/>
        </w:rPr>
        <w:t>t</w:t>
      </w:r>
      <w:r>
        <w:rPr>
          <w:rtl w:val="0"/>
        </w:rPr>
        <w:t>ě</w:t>
      </w:r>
      <w:r>
        <w:rPr>
          <w:rtl w:val="0"/>
        </w:rPr>
        <w:t>chto slu</w:t>
      </w:r>
      <w:r>
        <w:rPr>
          <w:rtl w:val="0"/>
        </w:rPr>
        <w:t>ž</w:t>
      </w:r>
      <w:r>
        <w:rPr>
          <w:rtl w:val="0"/>
          <w:lang w:val="fr-FR"/>
        </w:rPr>
        <w:t>eb(*):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>Datum objedn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(*)/datum obdr</w:t>
      </w:r>
      <w:r>
        <w:rPr>
          <w:rtl w:val="0"/>
        </w:rPr>
        <w:t>ž</w:t>
      </w:r>
      <w:r>
        <w:rPr>
          <w:rtl w:val="0"/>
        </w:rPr>
        <w:t>en</w:t>
      </w:r>
      <w:r>
        <w:rPr>
          <w:rtl w:val="0"/>
        </w:rPr>
        <w:t xml:space="preserve">í </w:t>
      </w:r>
      <w:r>
        <w:rPr>
          <w:rtl w:val="0"/>
          <w:lang w:val="fr-FR"/>
        </w:rPr>
        <w:t>(*):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>Jm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no a p</w:t>
      </w:r>
      <w:r>
        <w:rPr>
          <w:rtl w:val="0"/>
        </w:rPr>
        <w:t>ří</w:t>
      </w:r>
      <w:r>
        <w:rPr>
          <w:rtl w:val="0"/>
        </w:rPr>
        <w:t>jmen</w:t>
      </w:r>
      <w:r>
        <w:rPr>
          <w:rtl w:val="0"/>
        </w:rPr>
        <w:t xml:space="preserve">í </w:t>
      </w:r>
      <w:r>
        <w:rPr>
          <w:rtl w:val="0"/>
          <w:lang w:val="en-US"/>
        </w:rPr>
        <w:t>spot</w:t>
      </w:r>
      <w:r>
        <w:rPr>
          <w:rtl w:val="0"/>
        </w:rPr>
        <w:t>ř</w:t>
      </w:r>
      <w:r>
        <w:rPr>
          <w:rtl w:val="0"/>
        </w:rPr>
        <w:t>ebitele/spot</w:t>
      </w:r>
      <w:r>
        <w:rPr>
          <w:rtl w:val="0"/>
        </w:rPr>
        <w:t>ř</w:t>
      </w:r>
      <w:r>
        <w:rPr>
          <w:rtl w:val="0"/>
        </w:rPr>
        <w:t>ebitel</w:t>
      </w:r>
      <w:r>
        <w:rPr>
          <w:rtl w:val="0"/>
        </w:rPr>
        <w:t xml:space="preserve">ů </w:t>
      </w:r>
      <w:r>
        <w:rPr>
          <w:rtl w:val="0"/>
          <w:lang w:val="fr-FR"/>
        </w:rPr>
        <w:t>(*):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>Adresa spot</w:t>
      </w:r>
      <w:r>
        <w:rPr>
          <w:rtl w:val="0"/>
        </w:rPr>
        <w:t>ř</w:t>
      </w:r>
      <w:r>
        <w:rPr>
          <w:rtl w:val="0"/>
        </w:rPr>
        <w:t>ebitele/spot</w:t>
      </w:r>
      <w:r>
        <w:rPr>
          <w:rtl w:val="0"/>
        </w:rPr>
        <w:t>ř</w:t>
      </w:r>
      <w:r>
        <w:rPr>
          <w:rtl w:val="0"/>
        </w:rPr>
        <w:t>ebitel</w:t>
      </w:r>
      <w:r>
        <w:rPr>
          <w:rtl w:val="0"/>
        </w:rPr>
        <w:t xml:space="preserve">ů </w:t>
      </w:r>
      <w:r>
        <w:rPr>
          <w:rtl w:val="0"/>
          <w:lang w:val="fr-FR"/>
        </w:rPr>
        <w:t>(*):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>Podpis spot</w:t>
      </w:r>
      <w:r>
        <w:rPr>
          <w:rtl w:val="0"/>
        </w:rPr>
        <w:t>ř</w:t>
      </w:r>
      <w:r>
        <w:rPr>
          <w:rtl w:val="0"/>
        </w:rPr>
        <w:t>ebitele/spot</w:t>
      </w:r>
      <w:r>
        <w:rPr>
          <w:rtl w:val="0"/>
        </w:rPr>
        <w:t>ř</w:t>
      </w:r>
      <w:r>
        <w:rPr>
          <w:rtl w:val="0"/>
        </w:rPr>
        <w:t>ebitel</w:t>
      </w:r>
      <w:r>
        <w:rPr>
          <w:rtl w:val="0"/>
        </w:rPr>
        <w:t xml:space="preserve">ů </w:t>
      </w:r>
      <w:r>
        <w:rPr>
          <w:rtl w:val="0"/>
        </w:rPr>
        <w:t>(*) (pouze pokud je formul</w:t>
      </w:r>
      <w:r>
        <w:rPr>
          <w:rtl w:val="0"/>
        </w:rPr>
        <w:t xml:space="preserve">ář </w:t>
      </w:r>
      <w:r>
        <w:rPr>
          <w:rtl w:val="0"/>
        </w:rPr>
        <w:t>zas</w:t>
      </w:r>
      <w:r>
        <w:rPr>
          <w:rtl w:val="0"/>
        </w:rPr>
        <w:t>í</w:t>
      </w:r>
      <w:r>
        <w:rPr>
          <w:rtl w:val="0"/>
        </w:rPr>
        <w:t>l</w:t>
      </w:r>
      <w:r>
        <w:rPr>
          <w:rtl w:val="0"/>
        </w:rPr>
        <w:t>á</w:t>
      </w:r>
      <w:r>
        <w:rPr>
          <w:rtl w:val="0"/>
          <w:lang w:val="de-DE"/>
        </w:rPr>
        <w:t>n v</w:t>
      </w:r>
      <w:r>
        <w:rPr>
          <w:rtl w:val="0"/>
        </w:rPr>
        <w:t> </w:t>
      </w:r>
      <w:r>
        <w:rPr>
          <w:rtl w:val="0"/>
        </w:rPr>
        <w:t>listinn</w:t>
      </w:r>
      <w:r>
        <w:rPr>
          <w:rtl w:val="0"/>
          <w:lang w:val="fr-FR"/>
        </w:rPr>
        <w:t xml:space="preserve">é </w:t>
      </w:r>
      <w:r>
        <w:rPr>
          <w:rtl w:val="0"/>
        </w:rPr>
        <w:t>podob</w:t>
      </w:r>
      <w:r>
        <w:rPr>
          <w:rtl w:val="0"/>
        </w:rPr>
        <w:t>ě</w:t>
      </w:r>
      <w:r>
        <w:rPr>
          <w:rtl w:val="0"/>
        </w:rPr>
        <w:t>):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  <w:lang w:val="de-DE"/>
        </w:rPr>
        <w:t>Datum:</w:t>
      </w: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</w:p>
    <w:p>
      <w:pPr>
        <w:pStyle w:val="Text A"/>
        <w:spacing w:after="120"/>
        <w:jc w:val="both"/>
      </w:pPr>
      <w:r>
        <w:rPr>
          <w:rtl w:val="0"/>
        </w:rPr>
        <w:t>(*) Nehod</w:t>
      </w:r>
      <w:r>
        <w:rPr>
          <w:rtl w:val="0"/>
        </w:rPr>
        <w:t>í</w:t>
      </w:r>
      <w:r>
        <w:rPr>
          <w:rtl w:val="0"/>
        </w:rPr>
        <w:t>c</w:t>
      </w:r>
      <w:r>
        <w:rPr>
          <w:rtl w:val="0"/>
        </w:rPr>
        <w:t xml:space="preserve">í </w:t>
      </w:r>
      <w:r>
        <w:rPr>
          <w:rtl w:val="0"/>
        </w:rPr>
        <w:t xml:space="preserve">se </w:t>
      </w:r>
      <w:r>
        <w:rPr>
          <w:rtl w:val="0"/>
        </w:rPr>
        <w:t>š</w:t>
      </w:r>
      <w:r>
        <w:rPr>
          <w:rtl w:val="0"/>
        </w:rPr>
        <w:t>krtn</w:t>
      </w:r>
      <w:r>
        <w:rPr>
          <w:rtl w:val="0"/>
        </w:rPr>
        <w:t>ě</w:t>
      </w:r>
      <w:r>
        <w:rPr>
          <w:rtl w:val="0"/>
        </w:rPr>
        <w:t>te</w:t>
      </w:r>
    </w:p>
    <w:p>
      <w:pPr>
        <w:pStyle w:val="Text A"/>
        <w:spacing w:after="120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 A">
    <w:name w:val="Text A"/>
    <w:next w:val="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